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B7" w:rsidRDefault="009847B7" w:rsidP="009847B7">
      <w:pPr>
        <w:rPr>
          <w:rFonts w:ascii="Sylfaen" w:hAnsi="Sylfaen"/>
          <w:lang w:val="ka-GE"/>
        </w:rPr>
      </w:pPr>
      <w:r w:rsidRPr="009847B7">
        <w:rPr>
          <w:rFonts w:ascii="Sylfaen" w:hAnsi="Sylfaen"/>
          <w:highlight w:val="yellow"/>
          <w:lang w:val="ka-GE"/>
        </w:rPr>
        <w:t>ორგანოები, ქსოვილები, უჯრედები</w:t>
      </w:r>
    </w:p>
    <w:p w:rsidR="00E00AF1" w:rsidRPr="0089653E" w:rsidRDefault="009847B7" w:rsidP="00E00AF1">
      <w:pPr>
        <w:rPr>
          <w:rFonts w:ascii="Sylfaen" w:hAnsi="Sylfaen"/>
          <w:lang w:val="ka-GE"/>
        </w:rPr>
      </w:pPr>
      <w:r w:rsidRPr="009847B7">
        <w:rPr>
          <w:lang w:val="ka-GE"/>
        </w:rPr>
        <w:t xml:space="preserve">2004 </w:t>
      </w:r>
      <w:r w:rsidRPr="009847B7">
        <w:rPr>
          <w:rFonts w:ascii="Sylfaen" w:hAnsi="Sylfaen" w:cs="Sylfaen"/>
          <w:lang w:val="ka-GE"/>
        </w:rPr>
        <w:t>წლის</w:t>
      </w:r>
      <w:r w:rsidRPr="009847B7">
        <w:rPr>
          <w:lang w:val="ka-GE"/>
        </w:rPr>
        <w:t xml:space="preserve"> 31 </w:t>
      </w:r>
      <w:r w:rsidRPr="009847B7">
        <w:rPr>
          <w:rFonts w:ascii="Sylfaen" w:hAnsi="Sylfaen" w:cs="Sylfaen"/>
          <w:lang w:val="ka-GE"/>
        </w:rPr>
        <w:t>მარტის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ევროპარლამენტისა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საბჭოს</w:t>
      </w:r>
      <w:r w:rsidRPr="009847B7">
        <w:rPr>
          <w:lang w:val="ka-GE"/>
        </w:rPr>
        <w:t xml:space="preserve"> 2004/23/EC </w:t>
      </w:r>
      <w:r w:rsidRPr="009847B7">
        <w:rPr>
          <w:rFonts w:ascii="Sylfaen" w:hAnsi="Sylfaen" w:cs="Sylfaen"/>
          <w:lang w:val="ka-GE"/>
        </w:rPr>
        <w:t>დირექტივა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რომელიც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ადგენს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ადამიანის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ქსოვილებისა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უჯრედების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დონაციის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დონორებისაგან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მიღების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ტესტირების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დამუშავების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კონსერვაციის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შენახვისა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განაწილების</w:t>
      </w:r>
      <w:r w:rsidRPr="009847B7">
        <w:rPr>
          <w:lang w:val="ka-GE"/>
        </w:rPr>
        <w:t xml:space="preserve">  </w:t>
      </w:r>
      <w:r w:rsidRPr="009847B7">
        <w:rPr>
          <w:rFonts w:ascii="Sylfaen" w:hAnsi="Sylfaen" w:cs="Sylfaen"/>
          <w:lang w:val="ka-GE"/>
        </w:rPr>
        <w:t>ხარისხისა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უსაფრთხოების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სტანდარტებს</w:t>
      </w:r>
      <w:r w:rsidRPr="009847B7">
        <w:rPr>
          <w:lang w:val="ka-GE"/>
        </w:rPr>
        <w:t xml:space="preserve"> 2006 </w:t>
      </w:r>
      <w:r w:rsidRPr="009847B7">
        <w:rPr>
          <w:rFonts w:ascii="Sylfaen" w:hAnsi="Sylfaen" w:cs="Sylfaen"/>
          <w:lang w:val="ka-GE"/>
        </w:rPr>
        <w:t>წლის</w:t>
      </w:r>
      <w:r w:rsidRPr="009847B7">
        <w:rPr>
          <w:lang w:val="ka-GE"/>
        </w:rPr>
        <w:t xml:space="preserve"> 8 </w:t>
      </w:r>
      <w:r w:rsidRPr="009847B7">
        <w:rPr>
          <w:rFonts w:ascii="Sylfaen" w:hAnsi="Sylfaen" w:cs="Sylfaen"/>
          <w:lang w:val="ka-GE"/>
        </w:rPr>
        <w:t>თებერვლის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ევროკომისიის</w:t>
      </w:r>
      <w:r w:rsidRPr="009847B7">
        <w:rPr>
          <w:lang w:val="ka-GE"/>
        </w:rPr>
        <w:t xml:space="preserve"> 2006/17/EC </w:t>
      </w:r>
      <w:r w:rsidRPr="009847B7">
        <w:rPr>
          <w:rFonts w:ascii="Sylfaen" w:hAnsi="Sylfaen" w:cs="Sylfaen"/>
          <w:lang w:val="ka-GE"/>
        </w:rPr>
        <w:t>დირექტივა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რომლითაც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სრულდება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ევროპარლამენტისა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საბჭოს</w:t>
      </w:r>
      <w:r w:rsidRPr="009847B7">
        <w:rPr>
          <w:lang w:val="ka-GE"/>
        </w:rPr>
        <w:t xml:space="preserve"> 2004/23/EC </w:t>
      </w:r>
      <w:r w:rsidRPr="009847B7">
        <w:rPr>
          <w:rFonts w:ascii="Sylfaen" w:hAnsi="Sylfaen" w:cs="Sylfaen"/>
          <w:lang w:val="ka-GE"/>
        </w:rPr>
        <w:t>დირექტივა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რომელიც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ეხება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ადამიანის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ქსოვილებისა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უჯრედების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დონაციის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დონორებისაგან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მიღების</w:t>
      </w:r>
      <w:r w:rsidRPr="009847B7">
        <w:rPr>
          <w:lang w:val="ka-GE"/>
        </w:rPr>
        <w:t xml:space="preserve"> 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ტესტირების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გარკვეულ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ტექნიკურ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მოთხოვნებს</w:t>
      </w:r>
      <w:r w:rsidRPr="009847B7">
        <w:rPr>
          <w:lang w:val="ka-GE"/>
        </w:rPr>
        <w:t xml:space="preserve"> 2006 </w:t>
      </w:r>
      <w:r w:rsidRPr="009847B7">
        <w:rPr>
          <w:rFonts w:ascii="Sylfaen" w:hAnsi="Sylfaen" w:cs="Sylfaen"/>
          <w:lang w:val="ka-GE"/>
        </w:rPr>
        <w:t>წლის</w:t>
      </w:r>
      <w:r w:rsidRPr="009847B7">
        <w:rPr>
          <w:lang w:val="ka-GE"/>
        </w:rPr>
        <w:t xml:space="preserve"> 24 </w:t>
      </w:r>
      <w:r w:rsidRPr="009847B7">
        <w:rPr>
          <w:rFonts w:ascii="Sylfaen" w:hAnsi="Sylfaen" w:cs="Sylfaen"/>
          <w:lang w:val="ka-GE"/>
        </w:rPr>
        <w:t>ოქტომბრის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ევროკომისიის</w:t>
      </w:r>
      <w:r w:rsidRPr="009847B7">
        <w:rPr>
          <w:lang w:val="ka-GE"/>
        </w:rPr>
        <w:t xml:space="preserve"> 2006/86/EC </w:t>
      </w:r>
      <w:r w:rsidRPr="009847B7">
        <w:rPr>
          <w:rFonts w:ascii="Sylfaen" w:hAnsi="Sylfaen" w:cs="Sylfaen"/>
          <w:lang w:val="ka-GE"/>
        </w:rPr>
        <w:t>დირექტივა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რომლითაც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სრულდება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ევროპარლამენტისა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საბჭოს</w:t>
      </w:r>
      <w:r w:rsidRPr="009847B7">
        <w:rPr>
          <w:lang w:val="ka-GE"/>
        </w:rPr>
        <w:t xml:space="preserve"> 2004/23/EC </w:t>
      </w:r>
      <w:r w:rsidRPr="009847B7">
        <w:rPr>
          <w:rFonts w:ascii="Sylfaen" w:hAnsi="Sylfaen" w:cs="Sylfaen"/>
          <w:lang w:val="ka-GE"/>
        </w:rPr>
        <w:t>დირექტივა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რომელიც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ეხება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მიკვლევადობის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მოთხოვნებსა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შეტყობინებებს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სერიოზული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არასასურველი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რეაქციებისა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შემთხვევების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შესახებ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ადამიანის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ქსოვილებისა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უჯრედების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კოდირების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დამუშავების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კონსერვაციის</w:t>
      </w:r>
      <w:r w:rsidRPr="009847B7">
        <w:rPr>
          <w:lang w:val="ka-GE"/>
        </w:rPr>
        <w:t xml:space="preserve">, </w:t>
      </w:r>
      <w:r w:rsidRPr="009847B7">
        <w:rPr>
          <w:rFonts w:ascii="Sylfaen" w:hAnsi="Sylfaen" w:cs="Sylfaen"/>
          <w:lang w:val="ka-GE"/>
        </w:rPr>
        <w:t>შენახვისა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განაწილების</w:t>
      </w:r>
      <w:r w:rsidRPr="009847B7">
        <w:rPr>
          <w:lang w:val="ka-GE"/>
        </w:rPr>
        <w:t xml:space="preserve">  </w:t>
      </w:r>
      <w:r w:rsidRPr="009847B7">
        <w:rPr>
          <w:rFonts w:ascii="Sylfaen" w:hAnsi="Sylfaen" w:cs="Sylfaen"/>
          <w:lang w:val="ka-GE"/>
        </w:rPr>
        <w:t>გარკვეულ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ტექნიკურ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მოთხოვნებს</w:t>
      </w:r>
      <w:r w:rsidRPr="009847B7">
        <w:rPr>
          <w:lang w:val="ka-GE"/>
        </w:rPr>
        <w:t xml:space="preserve"> 2010 </w:t>
      </w:r>
      <w:r w:rsidRPr="009847B7">
        <w:rPr>
          <w:rFonts w:ascii="Sylfaen" w:hAnsi="Sylfaen" w:cs="Sylfaen"/>
          <w:lang w:val="ka-GE"/>
        </w:rPr>
        <w:t>წლის</w:t>
      </w:r>
      <w:r w:rsidRPr="009847B7">
        <w:rPr>
          <w:lang w:val="ka-GE"/>
        </w:rPr>
        <w:t xml:space="preserve"> 7 </w:t>
      </w:r>
      <w:r w:rsidRPr="009847B7">
        <w:rPr>
          <w:rFonts w:ascii="Sylfaen" w:hAnsi="Sylfaen" w:cs="Sylfaen"/>
          <w:lang w:val="ka-GE"/>
        </w:rPr>
        <w:t>ივლისის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ევროპარლამენტისა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საბჭოს</w:t>
      </w:r>
      <w:r w:rsidRPr="009847B7">
        <w:rPr>
          <w:lang w:val="ka-GE"/>
        </w:rPr>
        <w:t xml:space="preserve"> 2010/53/EC </w:t>
      </w:r>
      <w:r w:rsidRPr="009847B7">
        <w:rPr>
          <w:rFonts w:ascii="Sylfaen" w:hAnsi="Sylfaen" w:cs="Sylfaen"/>
          <w:lang w:val="ka-GE"/>
        </w:rPr>
        <w:t>დირექტივა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ტრანსპლანტაციისათვის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გამიზნული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ადამიანის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ორგანოთა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ხარისხისა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და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უსაფრთხოების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სტანდარტების</w:t>
      </w:r>
      <w:r w:rsidRPr="009847B7">
        <w:rPr>
          <w:lang w:val="ka-GE"/>
        </w:rPr>
        <w:t xml:space="preserve"> </w:t>
      </w:r>
      <w:r w:rsidRPr="009847B7">
        <w:rPr>
          <w:rFonts w:ascii="Sylfaen" w:hAnsi="Sylfaen" w:cs="Sylfaen"/>
          <w:lang w:val="ka-GE"/>
        </w:rPr>
        <w:t>შესახებ</w:t>
      </w:r>
      <w:r w:rsidRPr="009847B7">
        <w:rPr>
          <w:lang w:val="ka-GE"/>
        </w:rPr>
        <w:t xml:space="preserve"> </w:t>
      </w:r>
      <w:r w:rsidRPr="009847B7">
        <w:rPr>
          <w:lang w:val="ka-GE"/>
        </w:rPr>
        <w:cr/>
      </w:r>
      <w:r w:rsidRPr="009847B7">
        <w:rPr>
          <w:lang w:val="ka-GE"/>
        </w:rPr>
        <w:cr/>
      </w:r>
      <w:r w:rsidR="00E00AF1" w:rsidRPr="002845C9">
        <w:rPr>
          <w:rFonts w:ascii="Sylfaen" w:hAnsi="Sylfaen"/>
          <w:b/>
          <w:color w:val="FF0000"/>
          <w:lang w:val="ka-GE"/>
        </w:rPr>
        <w:t>ვადა</w:t>
      </w:r>
      <w:r w:rsidR="00E00AF1" w:rsidRPr="002845C9">
        <w:rPr>
          <w:b/>
          <w:color w:val="FF0000"/>
          <w:lang w:val="ka-GE"/>
        </w:rPr>
        <w:t xml:space="preserve">: </w:t>
      </w:r>
      <w:r w:rsidR="00E00AF1" w:rsidRPr="002845C9">
        <w:rPr>
          <w:rFonts w:ascii="Sylfaen" w:hAnsi="Sylfaen"/>
          <w:b/>
          <w:color w:val="FF0000"/>
          <w:lang w:val="ka-GE"/>
        </w:rPr>
        <w:t>ევროასოცირების შეთანხმების ძალაში შესვლიდან ხუთი წელი</w:t>
      </w:r>
      <w:r w:rsidR="00E00AF1">
        <w:rPr>
          <w:rFonts w:ascii="Sylfaen" w:hAnsi="Sylfaen"/>
          <w:lang w:val="ka-GE"/>
        </w:rPr>
        <w:t xml:space="preserve"> </w:t>
      </w:r>
      <w:r w:rsidR="00E00AF1" w:rsidRPr="0089653E">
        <w:rPr>
          <w:rFonts w:ascii="Sylfaen" w:hAnsi="Sylfaen"/>
          <w:b/>
          <w:color w:val="FF0000"/>
          <w:lang w:val="ka-GE"/>
        </w:rPr>
        <w:t>(2014 + 5 = 2019)</w:t>
      </w:r>
      <w:r w:rsidR="00E00AF1" w:rsidRPr="009847B7">
        <w:rPr>
          <w:b/>
          <w:color w:val="FF0000"/>
          <w:lang w:val="ka-GE"/>
        </w:rPr>
        <w:t>.</w:t>
      </w:r>
    </w:p>
    <w:p w:rsidR="00D17DE7" w:rsidRDefault="00D17DE7" w:rsidP="00D17DE7">
      <w:pPr>
        <w:spacing w:after="120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theme="minorHAnsi"/>
          <w:lang w:val="ka-GE"/>
        </w:rPr>
        <w:t>TAIEX-</w:t>
      </w:r>
      <w:r w:rsidRPr="00B47BCA">
        <w:rPr>
          <w:rFonts w:ascii="Sylfaen" w:hAnsi="Sylfaen" w:cs="Sylfaen"/>
          <w:lang w:val="ka-GE"/>
        </w:rPr>
        <w:t>ის</w:t>
      </w:r>
      <w:r w:rsidRPr="00B47BCA">
        <w:rPr>
          <w:rFonts w:ascii="Sylfaen" w:hAnsi="Sylfaen" w:cstheme="minorHAnsi"/>
          <w:lang w:val="ka-GE"/>
        </w:rPr>
        <w:t xml:space="preserve">   </w:t>
      </w:r>
      <w:r w:rsidRPr="00B47BCA">
        <w:rPr>
          <w:rFonts w:ascii="Sylfaen" w:hAnsi="Sylfaen" w:cs="Sylfaen"/>
          <w:lang w:val="ka-GE"/>
        </w:rPr>
        <w:t>მე</w:t>
      </w:r>
      <w:r w:rsidRPr="00B47BCA">
        <w:rPr>
          <w:rFonts w:ascii="Sylfaen" w:hAnsi="Sylfaen" w:cstheme="minorHAnsi"/>
          <w:lang w:val="ka-GE"/>
        </w:rPr>
        <w:t xml:space="preserve">-3 </w:t>
      </w:r>
      <w:r w:rsidRPr="00B47BCA">
        <w:rPr>
          <w:rFonts w:ascii="Sylfaen" w:hAnsi="Sylfaen" w:cs="Sylfaen"/>
          <w:lang w:val="ka-GE"/>
        </w:rPr>
        <w:t>ღონისძიება</w:t>
      </w:r>
      <w:r w:rsidRPr="00B47BCA">
        <w:rPr>
          <w:rFonts w:ascii="Sylfaen" w:hAnsi="Sylfaen" w:cstheme="minorHAnsi"/>
          <w:lang w:val="ka-GE"/>
        </w:rPr>
        <w:t xml:space="preserve"> - </w:t>
      </w:r>
      <w:r w:rsidRPr="00B47BCA">
        <w:rPr>
          <w:rFonts w:ascii="Sylfaen" w:hAnsi="Sylfaen" w:cs="Sylfaen"/>
          <w:lang w:val="ka-GE"/>
        </w:rPr>
        <w:t>ექსპერტული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მისია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ჩატარდა</w:t>
      </w:r>
      <w:r w:rsidRPr="00B47BCA">
        <w:rPr>
          <w:rFonts w:ascii="Sylfaen" w:hAnsi="Sylfaen" w:cstheme="minorHAnsi"/>
          <w:lang w:val="ka-GE"/>
        </w:rPr>
        <w:t xml:space="preserve"> 2019 </w:t>
      </w:r>
      <w:r w:rsidRPr="00B47BCA">
        <w:rPr>
          <w:rFonts w:ascii="Sylfaen" w:hAnsi="Sylfaen" w:cs="Sylfaen"/>
          <w:lang w:val="ka-GE"/>
        </w:rPr>
        <w:t>წლის</w:t>
      </w:r>
      <w:r w:rsidRPr="00B47BCA">
        <w:rPr>
          <w:rFonts w:ascii="Sylfaen" w:hAnsi="Sylfaen" w:cstheme="minorHAnsi"/>
          <w:lang w:val="ka-GE"/>
        </w:rPr>
        <w:t xml:space="preserve"> 6-13 </w:t>
      </w:r>
      <w:r w:rsidRPr="00B47BCA">
        <w:rPr>
          <w:rFonts w:ascii="Sylfaen" w:hAnsi="Sylfaen" w:cs="Sylfaen"/>
          <w:lang w:val="ka-GE"/>
        </w:rPr>
        <w:t>მაისს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რომლის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ფარგლებშიც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განხორციელდა</w:t>
      </w:r>
      <w:r w:rsidRPr="00B47BCA">
        <w:rPr>
          <w:rFonts w:ascii="Sylfaen" w:hAnsi="Sylfaen" w:cstheme="minorHAnsi"/>
          <w:lang w:val="ka-GE"/>
        </w:rPr>
        <w:t xml:space="preserve"> „</w:t>
      </w:r>
      <w:r w:rsidRPr="00B47BCA">
        <w:rPr>
          <w:rFonts w:ascii="Sylfaen" w:hAnsi="Sylfaen" w:cs="Sylfaen"/>
          <w:lang w:val="ka-GE"/>
        </w:rPr>
        <w:t>ადამიანის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ორგანოთა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“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„</w:t>
      </w:r>
      <w:r w:rsidRPr="00B47BCA">
        <w:rPr>
          <w:rFonts w:ascii="Sylfaen" w:hAnsi="Sylfaen" w:cs="Sylfaen"/>
          <w:lang w:val="ka-GE"/>
        </w:rPr>
        <w:t>უჯრედებისა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ქსოვილების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“ </w:t>
      </w:r>
      <w:r w:rsidRPr="00B47BCA">
        <w:rPr>
          <w:rFonts w:ascii="Sylfaen" w:hAnsi="Sylfaen" w:cs="Sylfaen"/>
          <w:lang w:val="ka-GE"/>
        </w:rPr>
        <w:t>კანონპროექტების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გადახედვა</w:t>
      </w:r>
      <w:r w:rsidRPr="00B47BCA">
        <w:rPr>
          <w:rFonts w:ascii="Sylfaen" w:hAnsi="Sylfaen" w:cstheme="minorHAnsi"/>
          <w:lang w:val="ka-GE"/>
        </w:rPr>
        <w:t>/</w:t>
      </w:r>
      <w:r w:rsidRPr="00B47BCA">
        <w:rPr>
          <w:rFonts w:ascii="Sylfaen" w:hAnsi="Sylfaen" w:cs="Sylfaen"/>
          <w:lang w:val="ka-GE"/>
        </w:rPr>
        <w:t>შეფასება</w:t>
      </w:r>
      <w:r w:rsidRPr="00B47BCA">
        <w:rPr>
          <w:rFonts w:ascii="Sylfaen" w:hAnsi="Sylfaen" w:cstheme="minorHAnsi"/>
          <w:lang w:val="ka-GE"/>
        </w:rPr>
        <w:t xml:space="preserve">. </w:t>
      </w:r>
      <w:r w:rsidRPr="00B47BCA">
        <w:rPr>
          <w:rFonts w:ascii="Sylfaen" w:hAnsi="Sylfaen" w:cs="Sylfaen"/>
          <w:lang w:val="ka-GE"/>
        </w:rPr>
        <w:t>ექსპერტულმა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მისიამ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ასევე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შესაძლებლობა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მოგვცა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მომზადებულიყო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რეკომენდაციები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რეპროდუქციული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ტექნოლოგიების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კანონპროექტის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თაობაზე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ასევე</w:t>
      </w:r>
      <w:r w:rsidRPr="00B47BCA">
        <w:rPr>
          <w:rFonts w:ascii="Sylfaen" w:hAnsi="Sylfaen" w:cstheme="minorHAnsi"/>
          <w:lang w:val="ka-GE"/>
        </w:rPr>
        <w:t xml:space="preserve">,   </w:t>
      </w:r>
      <w:r w:rsidRPr="00B47BCA">
        <w:rPr>
          <w:rFonts w:ascii="Sylfaen" w:hAnsi="Sylfaen" w:cs="Sylfaen"/>
          <w:lang w:val="ka-GE"/>
        </w:rPr>
        <w:t>კანონპროექტის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ჩარჩო</w:t>
      </w:r>
      <w:r w:rsidR="002845C9">
        <w:rPr>
          <w:rFonts w:ascii="Sylfaen" w:hAnsi="Sylfaen" w:cstheme="minorHAnsi"/>
          <w:lang w:val="ka-GE"/>
        </w:rPr>
        <w:t xml:space="preserve"> (შესაძლოა დასრულდეს 2020 წლის ბოლოს)</w:t>
      </w:r>
    </w:p>
    <w:p w:rsidR="002845C9" w:rsidRDefault="002845C9" w:rsidP="00D17DE7">
      <w:pPr>
        <w:spacing w:after="120"/>
        <w:contextualSpacing/>
        <w:jc w:val="both"/>
        <w:rPr>
          <w:rFonts w:ascii="Sylfaen" w:hAnsi="Sylfaen" w:cstheme="minorHAnsi"/>
          <w:lang w:val="ka-GE"/>
        </w:rPr>
      </w:pPr>
    </w:p>
    <w:p w:rsidR="00D17DE7" w:rsidRPr="00B47BCA" w:rsidRDefault="00D17DE7" w:rsidP="00D17DE7">
      <w:pPr>
        <w:spacing w:after="120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="Sylfaen"/>
          <w:lang w:val="ka-GE"/>
        </w:rPr>
        <w:t>ამ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ეტაპზე</w:t>
      </w:r>
      <w:r>
        <w:rPr>
          <w:rFonts w:ascii="Sylfaen" w:hAnsi="Sylfaen" w:cs="Sylfaen"/>
          <w:lang w:val="ka-GE"/>
        </w:rPr>
        <w:t xml:space="preserve">, </w:t>
      </w:r>
      <w:r w:rsidRPr="00B47BCA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მიმდინარეობს მუშაობა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რეპროდუქციული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ტექნოლოგიების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კანონპროექტის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შემუშავებაზე.</w:t>
      </w:r>
      <w:r w:rsidRPr="00B47BCA">
        <w:rPr>
          <w:rFonts w:ascii="Sylfaen" w:hAnsi="Sylfaen" w:cstheme="minorHAnsi"/>
          <w:lang w:val="ka-GE"/>
        </w:rPr>
        <w:t xml:space="preserve"> </w:t>
      </w:r>
    </w:p>
    <w:p w:rsidR="009847B7" w:rsidRPr="00AB7D77" w:rsidRDefault="002845C9" w:rsidP="009847B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კანონპროექტების</w:t>
      </w:r>
      <w:r w:rsidR="009847B7">
        <w:rPr>
          <w:rFonts w:ascii="Sylfaen" w:hAnsi="Sylfaen"/>
          <w:lang w:val="ka-GE"/>
        </w:rPr>
        <w:t xml:space="preserve"> დასრულება ი</w:t>
      </w:r>
      <w:r w:rsidR="009E443C">
        <w:rPr>
          <w:rFonts w:ascii="Sylfaen" w:hAnsi="Sylfaen"/>
          <w:lang w:val="ka-GE"/>
        </w:rPr>
        <w:t>გეგ</w:t>
      </w:r>
      <w:r w:rsidR="009847B7">
        <w:rPr>
          <w:rFonts w:ascii="Sylfaen" w:hAnsi="Sylfaen"/>
          <w:lang w:val="ka-GE"/>
        </w:rPr>
        <w:t xml:space="preserve">მება 2020-2021 წლებში </w:t>
      </w:r>
      <w:r w:rsidR="009847B7">
        <w:rPr>
          <w:rFonts w:ascii="Sylfaen" w:hAnsi="Sylfaen"/>
          <w:lang w:val="ka-GE"/>
        </w:rPr>
        <w:t>თვინინგის ფარგლებში</w:t>
      </w:r>
    </w:p>
    <w:p w:rsidR="009847B7" w:rsidRDefault="009847B7" w:rsidP="009847B7">
      <w:pPr>
        <w:rPr>
          <w:rFonts w:ascii="Sylfaen" w:hAnsi="Sylfaen"/>
          <w:lang w:val="ka-GE"/>
        </w:rPr>
      </w:pPr>
    </w:p>
    <w:p w:rsidR="009847B7" w:rsidRDefault="009847B7" w:rsidP="009847B7">
      <w:pPr>
        <w:rPr>
          <w:rFonts w:ascii="Sylfaen" w:hAnsi="Sylfaen"/>
          <w:lang w:val="ka-GE"/>
        </w:rPr>
      </w:pPr>
      <w:r w:rsidRPr="009847B7">
        <w:rPr>
          <w:rFonts w:ascii="Sylfaen" w:hAnsi="Sylfaen"/>
          <w:highlight w:val="yellow"/>
          <w:lang w:val="ka-GE"/>
        </w:rPr>
        <w:t>უსაფრთხო სისხლი</w:t>
      </w:r>
    </w:p>
    <w:p w:rsidR="009847B7" w:rsidRPr="0089653E" w:rsidRDefault="009847B7" w:rsidP="009847B7">
      <w:pPr>
        <w:rPr>
          <w:rFonts w:ascii="Sylfaen" w:hAnsi="Sylfaen"/>
          <w:lang w:val="ka-GE"/>
        </w:rPr>
      </w:pPr>
      <w:r w:rsidRPr="009847B7">
        <w:rPr>
          <w:rFonts w:ascii="Sylfaen" w:hAnsi="Sylfaen"/>
          <w:lang w:val="ka-GE"/>
        </w:rPr>
        <w:t xml:space="preserve">ადამიანის ბიოლოგიური მასალის ხარისხი და უსაფრთხოება; </w:t>
      </w:r>
      <w:r w:rsidRPr="009847B7">
        <w:rPr>
          <w:rFonts w:ascii="Sylfaen" w:hAnsi="Sylfaen"/>
          <w:lang w:val="ka-GE"/>
        </w:rPr>
        <w:cr/>
        <w:t>ასოცირების შესახებ შეთანხმება; კარი VI, თავი 15, მუხლი 356, პარაგრაფი 1, d</w:t>
      </w:r>
      <w:r w:rsidRPr="009847B7">
        <w:rPr>
          <w:rFonts w:ascii="Sylfaen" w:hAnsi="Sylfaen"/>
          <w:lang w:val="ka-GE"/>
        </w:rPr>
        <w:cr/>
        <w:t xml:space="preserve">საქართველო მოახდენს ეროვნული კანონმდებლობის დაახლოებას წინამდებარე შეთანხმების XXXI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ინსტრუმენტებთან, ამავე დანართის დებულებების შესაბამისად. </w:t>
      </w:r>
      <w:r w:rsidRPr="009847B7">
        <w:rPr>
          <w:rFonts w:ascii="Sylfaen" w:hAnsi="Sylfaen"/>
          <w:lang w:val="ka-GE"/>
        </w:rPr>
        <w:cr/>
      </w:r>
      <w:r w:rsidR="00E00AF1" w:rsidRPr="002845C9">
        <w:rPr>
          <w:rFonts w:ascii="Sylfaen" w:hAnsi="Sylfaen"/>
          <w:b/>
          <w:color w:val="FF0000"/>
          <w:lang w:val="ka-GE"/>
        </w:rPr>
        <w:t>ვადა</w:t>
      </w:r>
      <w:r w:rsidRPr="002845C9">
        <w:rPr>
          <w:b/>
          <w:color w:val="FF0000"/>
          <w:lang w:val="ka-GE"/>
        </w:rPr>
        <w:t xml:space="preserve">: </w:t>
      </w:r>
      <w:r w:rsidR="00E00AF1" w:rsidRPr="002845C9">
        <w:rPr>
          <w:rFonts w:ascii="Sylfaen" w:hAnsi="Sylfaen"/>
          <w:b/>
          <w:color w:val="FF0000"/>
          <w:lang w:val="ka-GE"/>
        </w:rPr>
        <w:t>ევროასოცირების შეთანხმების ძალაში შესვლიდან ხუთი წელი</w:t>
      </w:r>
      <w:r w:rsidR="00E00AF1">
        <w:rPr>
          <w:rFonts w:ascii="Sylfaen" w:hAnsi="Sylfaen"/>
          <w:lang w:val="ka-GE"/>
        </w:rPr>
        <w:t xml:space="preserve"> </w:t>
      </w:r>
      <w:r w:rsidRPr="0089653E">
        <w:rPr>
          <w:rFonts w:ascii="Sylfaen" w:hAnsi="Sylfaen"/>
          <w:b/>
          <w:color w:val="FF0000"/>
          <w:lang w:val="ka-GE"/>
        </w:rPr>
        <w:t>(2014 + 5 = 2019)</w:t>
      </w:r>
      <w:r w:rsidRPr="009847B7">
        <w:rPr>
          <w:b/>
          <w:color w:val="FF0000"/>
          <w:lang w:val="ka-GE"/>
        </w:rPr>
        <w:t>.</w:t>
      </w:r>
    </w:p>
    <w:p w:rsidR="00E00AF1" w:rsidRDefault="009847B7" w:rsidP="00E00AF1">
      <w:pPr>
        <w:rPr>
          <w:rFonts w:ascii="Sylfaen" w:hAnsi="Sylfaen"/>
          <w:lang w:val="ka-GE"/>
        </w:rPr>
      </w:pPr>
      <w:r w:rsidRPr="00AB7D77">
        <w:rPr>
          <w:rFonts w:ascii="Sylfaen" w:hAnsi="Sylfaen"/>
          <w:lang w:val="ka-GE"/>
        </w:rPr>
        <w:t xml:space="preserve">მომზადებულია </w:t>
      </w:r>
      <w:r>
        <w:rPr>
          <w:rFonts w:ascii="Sylfaen" w:hAnsi="Sylfaen"/>
          <w:lang w:val="ka-GE"/>
        </w:rPr>
        <w:t>უსაფრთხო სისხლის კანონის პირველი პროექტი</w:t>
      </w:r>
      <w:r>
        <w:rPr>
          <w:rFonts w:ascii="Sylfaen" w:hAnsi="Sylfaen"/>
          <w:lang w:val="ka-GE"/>
        </w:rPr>
        <w:t xml:space="preserve">; </w:t>
      </w:r>
      <w:r>
        <w:rPr>
          <w:rFonts w:ascii="Sylfaen" w:hAnsi="Sylfaen"/>
          <w:lang w:val="ka-GE"/>
        </w:rPr>
        <w:t>კანონქვემდებარე აქტებზე არ არის მომზადებული.</w:t>
      </w:r>
      <w:r w:rsidR="00E00AF1">
        <w:rPr>
          <w:rFonts w:ascii="Sylfaen" w:hAnsi="Sylfaen"/>
          <w:lang w:val="ka-GE"/>
        </w:rPr>
        <w:t xml:space="preserve"> კანონპროექტის დასამტკიცებლად წარდგენა </w:t>
      </w:r>
      <w:r w:rsidR="002845C9">
        <w:rPr>
          <w:rFonts w:ascii="Sylfaen" w:hAnsi="Sylfaen"/>
          <w:lang w:val="ka-GE"/>
        </w:rPr>
        <w:t>შ</w:t>
      </w:r>
      <w:r w:rsidR="00E00AF1">
        <w:rPr>
          <w:rFonts w:ascii="Sylfaen" w:hAnsi="Sylfaen"/>
          <w:lang w:val="ka-GE"/>
        </w:rPr>
        <w:t xml:space="preserve">ესაძლებელი იქნება 2020 ბოლლოს </w:t>
      </w:r>
      <w:r w:rsidR="00E00AF1" w:rsidRPr="00AB7D77">
        <w:rPr>
          <w:rFonts w:ascii="Sylfaen" w:hAnsi="Sylfaen"/>
          <w:lang w:val="ka-GE"/>
        </w:rPr>
        <w:t xml:space="preserve">დაძმობილების პროექტის („სისხლის უსაფრთხოების სისტემის გაძლიერება საქართველოში“) </w:t>
      </w:r>
      <w:r w:rsidR="00E00AF1">
        <w:rPr>
          <w:rFonts w:ascii="Sylfaen" w:hAnsi="Sylfaen"/>
          <w:lang w:val="ka-GE"/>
        </w:rPr>
        <w:t>ფარგლებში</w:t>
      </w:r>
    </w:p>
    <w:p w:rsidR="009847B7" w:rsidRDefault="00E00AF1" w:rsidP="009847B7">
      <w:p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ამავე პროექტის ფარგლებში მომზადება კანონქვემდებარე აქტები </w:t>
      </w:r>
      <w:r w:rsidR="009E443C">
        <w:rPr>
          <w:rFonts w:ascii="Sylfaen" w:hAnsi="Sylfaen"/>
          <w:lang w:val="ka-GE"/>
        </w:rPr>
        <w:t xml:space="preserve">მომზადება </w:t>
      </w:r>
      <w:r w:rsidR="009847B7">
        <w:rPr>
          <w:rFonts w:ascii="Sylfaen" w:hAnsi="Sylfaen"/>
          <w:lang w:val="ka-GE"/>
        </w:rPr>
        <w:t xml:space="preserve">იგეგმება 2020-2021 წ.წ. </w:t>
      </w:r>
      <w:r w:rsidR="009847B7" w:rsidRPr="00AB7D77">
        <w:rPr>
          <w:rFonts w:ascii="Sylfaen" w:hAnsi="Sylfaen"/>
          <w:lang w:val="ka-GE"/>
        </w:rPr>
        <w:t xml:space="preserve">დაძმობილების პროექტის („სისხლის უსაფრთხოების სისტემის გაძლიერება საქართველოში“) </w:t>
      </w:r>
      <w:r w:rsidR="009847B7">
        <w:rPr>
          <w:rFonts w:ascii="Sylfaen" w:hAnsi="Sylfaen"/>
          <w:lang w:val="ka-GE"/>
        </w:rPr>
        <w:t>ფარგლებში</w:t>
      </w:r>
    </w:p>
    <w:p w:rsidR="009E443C" w:rsidRPr="009E443C" w:rsidRDefault="009E443C" w:rsidP="009847B7">
      <w:pPr>
        <w:rPr>
          <w:rFonts w:ascii="Sylfaen" w:hAnsi="Sylfaen"/>
        </w:rPr>
      </w:pPr>
    </w:p>
    <w:p w:rsidR="009847B7" w:rsidRDefault="009847B7" w:rsidP="009847B7">
      <w:pPr>
        <w:rPr>
          <w:rFonts w:ascii="Sylfaen" w:hAnsi="Sylfaen"/>
          <w:lang w:val="ka-GE"/>
        </w:rPr>
      </w:pPr>
      <w:r w:rsidRPr="009847B7">
        <w:rPr>
          <w:rFonts w:ascii="Sylfaen" w:hAnsi="Sylfaen"/>
          <w:highlight w:val="yellow"/>
          <w:lang w:val="ka-GE"/>
        </w:rPr>
        <w:t>თამბაქო.</w:t>
      </w:r>
    </w:p>
    <w:p w:rsidR="009847B7" w:rsidRDefault="009847B7" w:rsidP="009847B7">
      <w:pPr>
        <w:rPr>
          <w:rFonts w:ascii="Sylfaen" w:hAnsi="Sylfaen"/>
          <w:b/>
          <w:u w:val="single"/>
          <w:lang w:val="ka-GE"/>
        </w:rPr>
      </w:pPr>
      <w:r w:rsidRPr="009847B7">
        <w:rPr>
          <w:rFonts w:ascii="Sylfaen" w:hAnsi="Sylfaen"/>
          <w:lang w:val="ka-GE"/>
        </w:rPr>
        <w:t xml:space="preserve">ჯანმრთელობის სფეროში იმ საერთაშორისო შეთანხმებების ეფექტური იმპლემენტაცია, რომლებიც აღიარებულია მხარეებს შორის,  კერძოდ, ჯანმრთელობის შესახებ საერთაშორისო რეგულაციები და „თამბაქოს კონტროლის შესახებ“ ჩარჩო კონვენცია. </w:t>
      </w:r>
      <w:r w:rsidRPr="009847B7">
        <w:rPr>
          <w:rFonts w:ascii="Sylfaen" w:hAnsi="Sylfaen"/>
          <w:lang w:val="ka-GE"/>
        </w:rPr>
        <w:cr/>
        <w:t>ასოცირების შესახებ შეთანხმება; კარი VI, თავი 15, მუხლი 356, პარაგრაფი 1, f</w:t>
      </w:r>
      <w:r w:rsidRPr="009847B7">
        <w:rPr>
          <w:rFonts w:ascii="Sylfaen" w:hAnsi="Sylfaen"/>
          <w:lang w:val="ka-GE"/>
        </w:rPr>
        <w:cr/>
      </w:r>
      <w:r w:rsidRPr="009847B7">
        <w:rPr>
          <w:b/>
          <w:u w:val="single"/>
          <w:lang w:val="ka-GE"/>
        </w:rPr>
        <w:t xml:space="preserve"> </w:t>
      </w:r>
      <w:r w:rsidR="00E00AF1" w:rsidRPr="00E00AF1">
        <w:rPr>
          <w:rFonts w:ascii="Sylfaen" w:hAnsi="Sylfaen"/>
          <w:b/>
          <w:color w:val="FF0000"/>
          <w:u w:val="single"/>
          <w:lang w:val="ka-GE"/>
        </w:rPr>
        <w:t xml:space="preserve">ვადა გადაიწია 2023 წლის 1 ივლისი </w:t>
      </w:r>
    </w:p>
    <w:p w:rsidR="00E00AF1" w:rsidRPr="00E00AF1" w:rsidRDefault="00E00AF1" w:rsidP="009847B7">
      <w:pPr>
        <w:rPr>
          <w:rFonts w:ascii="Sylfaen" w:hAnsi="Sylfaen"/>
          <w:b/>
          <w:u w:val="single"/>
          <w:lang w:val="ka-GE"/>
        </w:rPr>
      </w:pPr>
    </w:p>
    <w:p w:rsidR="009847B7" w:rsidRDefault="009847B7" w:rsidP="009847B7">
      <w:pPr>
        <w:rPr>
          <w:rFonts w:ascii="Sylfaen" w:hAnsi="Sylfaen"/>
          <w:lang w:val="ka-GE"/>
        </w:rPr>
      </w:pPr>
      <w:r w:rsidRPr="009847B7">
        <w:rPr>
          <w:rFonts w:ascii="Sylfaen" w:hAnsi="Sylfaen"/>
          <w:highlight w:val="yellow"/>
          <w:lang w:val="ka-GE"/>
        </w:rPr>
        <w:t>გადამდები დაავადებები</w:t>
      </w:r>
    </w:p>
    <w:p w:rsidR="00E00AF1" w:rsidRDefault="00E00AF1" w:rsidP="009847B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ევროპის პარლამენტის </w:t>
      </w:r>
      <w:r>
        <w:rPr>
          <w:rFonts w:ascii="Sylfaen" w:hAnsi="Sylfaen"/>
          <w:lang w:val="ka-GE"/>
        </w:rPr>
        <w:t xml:space="preserve">და ევროსაბჭოს 2013 წლის 22 ოქტომბრის </w:t>
      </w:r>
      <w:r>
        <w:rPr>
          <w:rFonts w:ascii="Sylfaen" w:hAnsi="Sylfaen"/>
          <w:lang w:val="ka-GE"/>
        </w:rPr>
        <w:t>დადგენილება 1082/2013 ჯანდაცვაში სასაზღვრო საფრთხეების შესახებ</w:t>
      </w:r>
    </w:p>
    <w:p w:rsidR="00E00AF1" w:rsidRDefault="00E00AF1" w:rsidP="00E00AF1">
      <w:pPr>
        <w:rPr>
          <w:rFonts w:ascii="Sylfaen" w:hAnsi="Sylfaen"/>
          <w:b/>
          <w:u w:val="single"/>
          <w:lang w:val="ka-GE"/>
        </w:rPr>
      </w:pPr>
      <w:r w:rsidRPr="00E00AF1">
        <w:rPr>
          <w:rFonts w:ascii="Sylfaen" w:hAnsi="Sylfaen"/>
          <w:b/>
          <w:color w:val="FF0000"/>
          <w:u w:val="single"/>
          <w:lang w:val="ka-GE"/>
        </w:rPr>
        <w:t xml:space="preserve">ვადა გადაიწია 2023 წლის 1 ივლისი </w:t>
      </w:r>
    </w:p>
    <w:p w:rsidR="009847B7" w:rsidRPr="009847B7" w:rsidRDefault="009847B7" w:rsidP="009847B7">
      <w:pPr>
        <w:rPr>
          <w:rFonts w:ascii="Sylfaen" w:hAnsi="Sylfaen"/>
          <w:b/>
          <w:lang w:val="ka-GE"/>
        </w:rPr>
      </w:pPr>
      <w:r w:rsidRPr="009847B7">
        <w:rPr>
          <w:rFonts w:ascii="Sylfaen" w:hAnsi="Sylfaen"/>
          <w:lang w:val="ka-GE"/>
        </w:rPr>
        <w:cr/>
      </w:r>
      <w:r w:rsidRPr="009847B7">
        <w:rPr>
          <w:highlight w:val="yellow"/>
        </w:rPr>
        <w:t xml:space="preserve"> </w:t>
      </w:r>
      <w:r w:rsidRPr="009847B7">
        <w:rPr>
          <w:rFonts w:ascii="Sylfaen" w:hAnsi="Sylfaen"/>
          <w:highlight w:val="yellow"/>
          <w:lang w:val="ka-GE"/>
        </w:rPr>
        <w:t>ფსიქიკური ჯანდაცვა - წამალდამოკიდებულება</w:t>
      </w:r>
    </w:p>
    <w:p w:rsidR="00E00AF1" w:rsidRDefault="00E00AF1" w:rsidP="009847B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ევროსაბჭოს 2003 წლის 18 ივნისის </w:t>
      </w:r>
      <w:r>
        <w:rPr>
          <w:rFonts w:ascii="Sylfaen" w:hAnsi="Sylfaen"/>
          <w:lang w:val="ka-GE"/>
        </w:rPr>
        <w:t>რეკომენდაცია</w:t>
      </w:r>
      <w:r>
        <w:rPr>
          <w:rFonts w:ascii="Sylfaen" w:hAnsi="Sylfaen"/>
          <w:lang w:val="ka-GE"/>
        </w:rPr>
        <w:t xml:space="preserve"> წამალდამოკიდებულებით გამოწვეული ჯანმრთელობის საფრთხეების შემცირებისა და პრევენციის შესახებ </w:t>
      </w:r>
      <w:r w:rsidRPr="000B25D2">
        <w:t>(2003/488/EC)</w:t>
      </w:r>
    </w:p>
    <w:p w:rsidR="00E00AF1" w:rsidRPr="00E00AF1" w:rsidRDefault="00E00AF1" w:rsidP="00E00AF1">
      <w:pPr>
        <w:rPr>
          <w:rFonts w:ascii="Sylfaen" w:hAnsi="Sylfaen"/>
          <w:b/>
          <w:color w:val="FF0000"/>
          <w:lang w:val="ka-GE"/>
        </w:rPr>
      </w:pPr>
      <w:r w:rsidRPr="00E00AF1">
        <w:rPr>
          <w:rFonts w:ascii="Sylfaen" w:hAnsi="Sylfaen"/>
          <w:b/>
          <w:color w:val="FF0000"/>
          <w:lang w:val="ka-GE"/>
        </w:rPr>
        <w:t>ვადა არ არის განსაზღვრული</w:t>
      </w:r>
    </w:p>
    <w:p w:rsidR="009847B7" w:rsidRPr="009847B7" w:rsidRDefault="009847B7" w:rsidP="009847B7">
      <w:pPr>
        <w:rPr>
          <w:rFonts w:ascii="Sylfaen" w:hAnsi="Sylfaen"/>
          <w:lang w:val="ka-GE"/>
        </w:rPr>
      </w:pPr>
      <w:r w:rsidRPr="009847B7">
        <w:rPr>
          <w:rFonts w:ascii="Sylfaen" w:hAnsi="Sylfaen"/>
          <w:highlight w:val="yellow"/>
          <w:lang w:val="ka-GE"/>
        </w:rPr>
        <w:t>ალკოჰოლი</w:t>
      </w:r>
    </w:p>
    <w:p w:rsidR="00E00AF1" w:rsidRDefault="00E00AF1" w:rsidP="00E00A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საბჭოს 2001 წლის 5 ივნისის რეკომენდაცია ახალგაზრების,  განსაკუთრებით კი ბავშვების და მოზარდების მიერ ალკოჰოლის მოხმარების შესახებ</w:t>
      </w:r>
      <w:r>
        <w:rPr>
          <w:rFonts w:ascii="Sylfaen" w:hAnsi="Sylfaen"/>
          <w:lang w:val="ka-GE"/>
        </w:rPr>
        <w:t xml:space="preserve"> </w:t>
      </w:r>
      <w:r w:rsidRPr="000B25D2">
        <w:t>(2001/458/EC)</w:t>
      </w:r>
    </w:p>
    <w:p w:rsidR="00E00AF1" w:rsidRPr="00E00AF1" w:rsidRDefault="00E00AF1" w:rsidP="00E00AF1">
      <w:pPr>
        <w:rPr>
          <w:rFonts w:ascii="Sylfaen" w:hAnsi="Sylfaen"/>
          <w:b/>
          <w:color w:val="FF0000"/>
          <w:lang w:val="ka-GE"/>
        </w:rPr>
      </w:pPr>
      <w:r w:rsidRPr="00E00AF1">
        <w:rPr>
          <w:rFonts w:ascii="Sylfaen" w:hAnsi="Sylfaen"/>
          <w:b/>
          <w:color w:val="FF0000"/>
          <w:lang w:val="ka-GE"/>
        </w:rPr>
        <w:t>ვადა არ არის განსაზღვრული</w:t>
      </w:r>
    </w:p>
    <w:p w:rsidR="009847B7" w:rsidRPr="009847B7" w:rsidRDefault="009847B7" w:rsidP="009847B7">
      <w:pPr>
        <w:rPr>
          <w:rFonts w:ascii="Sylfaen" w:hAnsi="Sylfaen"/>
          <w:b/>
          <w:lang w:val="ka-GE"/>
        </w:rPr>
      </w:pPr>
      <w:r w:rsidRPr="009847B7">
        <w:rPr>
          <w:rFonts w:ascii="Sylfaen" w:hAnsi="Sylfaen"/>
          <w:highlight w:val="yellow"/>
          <w:lang w:val="ka-GE"/>
        </w:rPr>
        <w:t>კიბო</w:t>
      </w:r>
    </w:p>
    <w:p w:rsidR="00E00AF1" w:rsidRDefault="00E00AF1" w:rsidP="00E00A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საბჭოს</w:t>
      </w:r>
      <w:r>
        <w:rPr>
          <w:rFonts w:ascii="Sylfaen" w:hAnsi="Sylfaen"/>
          <w:lang w:val="ka-GE"/>
        </w:rPr>
        <w:t xml:space="preserve"> 2003 </w:t>
      </w:r>
      <w:r>
        <w:rPr>
          <w:rFonts w:ascii="Sylfaen" w:hAnsi="Sylfaen"/>
          <w:lang w:val="ka-GE"/>
        </w:rPr>
        <w:t xml:space="preserve"> წლის</w:t>
      </w:r>
      <w:r>
        <w:rPr>
          <w:rFonts w:ascii="Sylfaen" w:hAnsi="Sylfaen"/>
          <w:lang w:val="ka-GE"/>
        </w:rPr>
        <w:t xml:space="preserve"> 2 დეკემბრის</w:t>
      </w:r>
      <w:r>
        <w:rPr>
          <w:rFonts w:ascii="Sylfaen" w:hAnsi="Sylfaen"/>
          <w:lang w:val="ka-GE"/>
        </w:rPr>
        <w:t xml:space="preserve"> რეკომენდაცია </w:t>
      </w:r>
      <w:r>
        <w:rPr>
          <w:rFonts w:ascii="Sylfaen" w:hAnsi="Sylfaen"/>
          <w:lang w:val="ka-GE"/>
        </w:rPr>
        <w:t xml:space="preserve">კიბოს სკრინინგის შესახებ </w:t>
      </w:r>
      <w:r w:rsidRPr="000B25D2">
        <w:t>(2003/878/EC)</w:t>
      </w:r>
    </w:p>
    <w:p w:rsidR="00E00AF1" w:rsidRPr="00E00AF1" w:rsidRDefault="00E00AF1" w:rsidP="00E00AF1">
      <w:pPr>
        <w:rPr>
          <w:rFonts w:ascii="Sylfaen" w:hAnsi="Sylfaen"/>
          <w:b/>
          <w:color w:val="FF0000"/>
          <w:lang w:val="ka-GE"/>
        </w:rPr>
      </w:pPr>
      <w:r w:rsidRPr="00E00AF1">
        <w:rPr>
          <w:rFonts w:ascii="Sylfaen" w:hAnsi="Sylfaen"/>
          <w:b/>
          <w:color w:val="FF0000"/>
          <w:lang w:val="ka-GE"/>
        </w:rPr>
        <w:t>ვადა არ არის განსაზღვრული</w:t>
      </w:r>
    </w:p>
    <w:p w:rsidR="009847B7" w:rsidRPr="009847B7" w:rsidRDefault="009847B7" w:rsidP="009847B7">
      <w:pPr>
        <w:rPr>
          <w:rFonts w:ascii="Sylfaen" w:hAnsi="Sylfaen"/>
          <w:lang w:val="ka-GE"/>
        </w:rPr>
      </w:pPr>
      <w:r w:rsidRPr="009847B7">
        <w:rPr>
          <w:rFonts w:ascii="Sylfaen" w:hAnsi="Sylfaen"/>
          <w:highlight w:val="yellow"/>
          <w:lang w:val="ka-GE"/>
        </w:rPr>
        <w:t>დაზიანებების პრევენცია</w:t>
      </w:r>
    </w:p>
    <w:p w:rsidR="00E00AF1" w:rsidRDefault="00E00AF1" w:rsidP="009847B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საბჭოს</w:t>
      </w:r>
      <w:r>
        <w:rPr>
          <w:rFonts w:ascii="Sylfaen" w:hAnsi="Sylfaen"/>
          <w:lang w:val="ka-GE"/>
        </w:rPr>
        <w:t xml:space="preserve"> 2007</w:t>
      </w:r>
      <w:r>
        <w:rPr>
          <w:rFonts w:ascii="Sylfaen" w:hAnsi="Sylfaen"/>
          <w:lang w:val="ka-GE"/>
        </w:rPr>
        <w:t xml:space="preserve">  წლის</w:t>
      </w:r>
      <w:r>
        <w:rPr>
          <w:rFonts w:ascii="Sylfaen" w:hAnsi="Sylfaen"/>
          <w:lang w:val="ka-GE"/>
        </w:rPr>
        <w:t xml:space="preserve"> 31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მაისის</w:t>
      </w:r>
      <w:r>
        <w:rPr>
          <w:rFonts w:ascii="Sylfaen" w:hAnsi="Sylfaen"/>
          <w:lang w:val="ka-GE"/>
        </w:rPr>
        <w:t xml:space="preserve"> რეკომენდაცია </w:t>
      </w:r>
      <w:r>
        <w:rPr>
          <w:rFonts w:ascii="Sylfaen" w:hAnsi="Sylfaen"/>
          <w:lang w:val="ka-GE"/>
        </w:rPr>
        <w:t xml:space="preserve">დაზიანებების პრევენციის და უსაფრხოების ხელშეწყობის შესახებ </w:t>
      </w:r>
      <w:r w:rsidRPr="000B25D2">
        <w:t>(2007/C 164/01)</w:t>
      </w:r>
    </w:p>
    <w:p w:rsidR="009E443C" w:rsidRDefault="00E00AF1" w:rsidP="00E00AF1">
      <w:pPr>
        <w:rPr>
          <w:rFonts w:ascii="Sylfaen" w:hAnsi="Sylfaen"/>
        </w:rPr>
      </w:pPr>
      <w:r w:rsidRPr="00E00AF1">
        <w:rPr>
          <w:rFonts w:ascii="Sylfaen" w:hAnsi="Sylfaen"/>
          <w:b/>
          <w:color w:val="FF0000"/>
          <w:lang w:val="ka-GE"/>
        </w:rPr>
        <w:t>ვადა არ არის განსაზღვრული</w:t>
      </w:r>
      <w:bookmarkStart w:id="0" w:name="_GoBack"/>
      <w:bookmarkEnd w:id="0"/>
    </w:p>
    <w:sectPr w:rsidR="009E443C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B7"/>
    <w:rsid w:val="000C25EB"/>
    <w:rsid w:val="002845C9"/>
    <w:rsid w:val="005B4AE3"/>
    <w:rsid w:val="009847B7"/>
    <w:rsid w:val="0099081A"/>
    <w:rsid w:val="009E443C"/>
    <w:rsid w:val="00A36DC4"/>
    <w:rsid w:val="00BD474A"/>
    <w:rsid w:val="00C01E04"/>
    <w:rsid w:val="00D17DE7"/>
    <w:rsid w:val="00E0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7</cp:revision>
  <cp:lastPrinted>2020-01-28T12:36:00Z</cp:lastPrinted>
  <dcterms:created xsi:type="dcterms:W3CDTF">2020-01-28T12:25:00Z</dcterms:created>
  <dcterms:modified xsi:type="dcterms:W3CDTF">2020-01-28T12:53:00Z</dcterms:modified>
</cp:coreProperties>
</file>